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天津市胸科医院手术器械清洗消毒灭菌服务项目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报价单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  </w:t>
      </w:r>
    </w:p>
    <w:p>
      <w:pPr>
        <w:ind w:firstLine="422" w:firstLineChars="2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                                           </w:t>
      </w:r>
    </w:p>
    <w:tbl>
      <w:tblPr>
        <w:tblStyle w:val="3"/>
        <w:tblpPr w:leftFromText="180" w:rightFromText="180" w:vertAnchor="text" w:horzAnchor="page" w:tblpXSpec="center" w:tblpY="198"/>
        <w:tblOverlap w:val="never"/>
        <w:tblW w:w="13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154"/>
        <w:gridCol w:w="2325"/>
        <w:gridCol w:w="2370"/>
        <w:gridCol w:w="171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2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服务项目</w:t>
            </w: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服务期限（年）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最高总报价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（万元）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7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器械（元/件）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敷料包（元/包）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天津市胸科医院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手术器械清洗消毒灭菌服务项目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>
      <w:pPr>
        <w:ind w:firstLine="7000" w:firstLineChars="25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left="0" w:leftChars="0" w:firstLine="9038" w:firstLineChars="3228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单位名称：</w:t>
      </w:r>
    </w:p>
    <w:p>
      <w:pPr>
        <w:ind w:left="0" w:leftChars="0" w:firstLine="9038" w:firstLineChars="3228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公章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：</w:t>
      </w:r>
    </w:p>
    <w:p>
      <w:pPr>
        <w:ind w:left="0" w:leftChars="0" w:firstLine="10155" w:firstLineChars="3627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年    月    日</w:t>
      </w:r>
    </w:p>
    <w:sectPr>
      <w:pgSz w:w="16838" w:h="11906" w:orient="landscape"/>
      <w:pgMar w:top="138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zZiNTQ0NzJkODFhOWU1OTczODdlNWI0Y2EwY2EifQ=="/>
  </w:docVars>
  <w:rsids>
    <w:rsidRoot w:val="4A5A5881"/>
    <w:rsid w:val="0BBB5B4C"/>
    <w:rsid w:val="18C35AAE"/>
    <w:rsid w:val="430F472C"/>
    <w:rsid w:val="4A5A5881"/>
    <w:rsid w:val="4F170C0A"/>
    <w:rsid w:val="5219153F"/>
    <w:rsid w:val="56C73C1E"/>
    <w:rsid w:val="5F445531"/>
    <w:rsid w:val="62CF1096"/>
    <w:rsid w:val="656D184A"/>
    <w:rsid w:val="7C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1373</Words>
  <Characters>2098</Characters>
  <Lines>0</Lines>
  <Paragraphs>0</Paragraphs>
  <TotalTime>2</TotalTime>
  <ScaleCrop>false</ScaleCrop>
  <LinksUpToDate>false</LinksUpToDate>
  <CharactersWithSpaces>2293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2023-07-25T05:59:00Z</dcterms:created>
  <dc:creator>WPS_1544500459</dc:creator>
  <cp:lastModifiedBy>张楠</cp:lastModifiedBy>
  <cp:lastPrinted>2023-11-01T11:24:10Z</cp:lastPrinted>
  <dcterms:modified xsi:type="dcterms:W3CDTF">2023-11-01T11:24:12Z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890749DCE1C244AF90F31EA322E3AAA8_11</vt:lpwstr>
  </property>
</Properties>
</file>