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after="156" w:line="500" w:lineRule="exact"/>
        <w:jc w:val="both"/>
        <w:rPr>
          <w:rFonts w:ascii="楷体" w:hAnsi="楷体" w:eastAsia="楷体" w:cs="楷体"/>
          <w:bCs/>
          <w:sz w:val="24"/>
          <w:szCs w:val="24"/>
        </w:rPr>
      </w:pPr>
      <w:r>
        <w:rPr>
          <w:rFonts w:hint="eastAsia" w:ascii="仿宋_GB2312" w:hAnsi="仿宋" w:eastAsia="仿宋_GB2312"/>
          <w:sz w:val="24"/>
          <w:szCs w:val="24"/>
        </w:rPr>
        <w:t>附件1</w:t>
      </w:r>
      <w:r>
        <w:rPr>
          <w:rFonts w:hint="eastAsia" w:ascii="仿宋_GB2312" w:hAnsi="仿宋" w:eastAsia="仿宋_GB2312"/>
          <w:sz w:val="24"/>
          <w:szCs w:val="24"/>
        </w:rPr>
        <w:tab/>
      </w:r>
      <w:bookmarkStart w:id="0" w:name="_Toc453767376"/>
      <w:r>
        <w:rPr>
          <w:rFonts w:hint="eastAsia" w:ascii="楷体" w:hAnsi="楷体" w:eastAsia="楷体" w:cs="楷体"/>
          <w:b/>
          <w:sz w:val="32"/>
          <w:szCs w:val="32"/>
        </w:rPr>
        <w:t xml:space="preserve"> 比选邀请书</w:t>
      </w:r>
      <w:bookmarkEnd w:id="0"/>
    </w:p>
    <w:p>
      <w:pPr>
        <w:pStyle w:val="3"/>
        <w:numPr>
          <w:ilvl w:val="0"/>
          <w:numId w:val="1"/>
        </w:numPr>
        <w:ind w:firstLine="482" w:firstLineChars="200"/>
        <w:rPr>
          <w:rFonts w:ascii="仿宋_GB2312" w:hAnsi="仿宋" w:eastAsia="仿宋_GB2312"/>
          <w:sz w:val="24"/>
          <w:szCs w:val="24"/>
        </w:rPr>
      </w:pPr>
      <w:bookmarkStart w:id="1" w:name="_Toc453767377"/>
      <w:r>
        <w:rPr>
          <w:rFonts w:hint="eastAsia" w:ascii="仿宋_GB2312" w:hAnsi="仿宋" w:eastAsia="仿宋_GB2312"/>
          <w:b/>
          <w:sz w:val="24"/>
          <w:szCs w:val="24"/>
        </w:rPr>
        <w:t>比选项目内容</w:t>
      </w:r>
      <w:bookmarkEnd w:id="1"/>
      <w:r>
        <w:rPr>
          <w:rFonts w:hint="eastAsia" w:ascii="仿宋_GB2312" w:hAnsi="仿宋" w:eastAsia="仿宋_GB2312"/>
          <w:b/>
          <w:sz w:val="24"/>
          <w:szCs w:val="24"/>
        </w:rPr>
        <w:t>：</w:t>
      </w:r>
      <w:bookmarkStart w:id="4" w:name="_GoBack"/>
      <w:bookmarkEnd w:id="4"/>
    </w:p>
    <w:p>
      <w:pPr>
        <w:pStyle w:val="3"/>
        <w:numPr>
          <w:numId w:val="0"/>
        </w:numPr>
        <w:ind w:left="1117" w:leftChars="399" w:firstLine="0" w:firstLineChars="0"/>
        <w:rPr>
          <w:rFonts w:ascii="仿宋_GB2312" w:hAnsi="仿宋" w:eastAsia="仿宋_GB2312"/>
          <w:sz w:val="24"/>
          <w:szCs w:val="24"/>
        </w:rPr>
      </w:pPr>
      <w:r>
        <w:rPr>
          <w:rFonts w:hint="eastAsia" w:ascii="仿宋_GB2312" w:hAnsi="仿宋" w:eastAsia="仿宋_GB2312"/>
          <w:sz w:val="24"/>
          <w:szCs w:val="24"/>
        </w:rPr>
        <w:t>天津市胸科医院</w:t>
      </w:r>
      <w:r>
        <w:rPr>
          <w:rFonts w:hint="eastAsia" w:ascii="仿宋_GB2312" w:hAnsi="仿宋" w:eastAsia="仿宋_GB2312"/>
          <w:sz w:val="24"/>
          <w:szCs w:val="24"/>
          <w:lang w:eastAsia="zh-CN"/>
        </w:rPr>
        <w:t>海河</w:t>
      </w:r>
      <w:r>
        <w:rPr>
          <w:rFonts w:hint="eastAsia" w:ascii="仿宋_GB2312" w:hAnsi="仿宋" w:eastAsia="仿宋_GB2312"/>
          <w:sz w:val="24"/>
          <w:szCs w:val="24"/>
        </w:rPr>
        <w:t>院区</w:t>
      </w:r>
      <w:r>
        <w:rPr>
          <w:rFonts w:hint="eastAsia" w:ascii="仿宋_GB2312" w:hAnsi="仿宋" w:eastAsia="仿宋_GB2312"/>
          <w:sz w:val="24"/>
          <w:szCs w:val="24"/>
          <w:lang w:val="en-US" w:eastAsia="zh-CN"/>
        </w:rPr>
        <w:t>1台CT机</w:t>
      </w:r>
      <w:r>
        <w:rPr>
          <w:rFonts w:hint="eastAsia" w:ascii="仿宋_GB2312" w:hAnsi="仿宋" w:eastAsia="仿宋_GB2312"/>
          <w:sz w:val="24"/>
          <w:szCs w:val="24"/>
          <w:lang w:eastAsia="zh-CN"/>
        </w:rPr>
        <w:t>和</w:t>
      </w:r>
      <w:r>
        <w:rPr>
          <w:rFonts w:hint="eastAsia" w:ascii="仿宋_GB2312" w:hAnsi="仿宋" w:eastAsia="仿宋_GB2312"/>
          <w:sz w:val="24"/>
          <w:szCs w:val="24"/>
          <w:lang w:val="en-US" w:eastAsia="zh-CN"/>
        </w:rPr>
        <w:t>1</w:t>
      </w:r>
      <w:r>
        <w:rPr>
          <w:rFonts w:hint="eastAsia" w:ascii="仿宋_GB2312" w:hAnsi="仿宋" w:eastAsia="仿宋_GB2312"/>
          <w:sz w:val="24"/>
          <w:szCs w:val="24"/>
        </w:rPr>
        <w:t>台</w:t>
      </w:r>
      <w:r>
        <w:rPr>
          <w:rFonts w:hint="eastAsia" w:ascii="仿宋_GB2312" w:hAnsi="仿宋" w:eastAsia="仿宋_GB2312"/>
          <w:sz w:val="24"/>
          <w:szCs w:val="24"/>
          <w:lang w:eastAsia="zh-CN"/>
        </w:rPr>
        <w:t>血管造影机</w:t>
      </w:r>
      <w:r>
        <w:rPr>
          <w:rFonts w:hint="eastAsia" w:ascii="仿宋_GB2312" w:hAnsi="仿宋" w:eastAsia="仿宋_GB2312"/>
          <w:sz w:val="24"/>
          <w:szCs w:val="24"/>
          <w:lang w:val="en-US" w:eastAsia="zh-CN"/>
        </w:rPr>
        <w:t>(DSA)</w:t>
      </w:r>
      <w:r>
        <w:rPr>
          <w:rFonts w:hint="eastAsia" w:ascii="仿宋_GB2312" w:hAnsi="仿宋" w:eastAsia="仿宋_GB2312"/>
          <w:sz w:val="24"/>
          <w:szCs w:val="24"/>
        </w:rPr>
        <w:t>及场所预评价和控制效果评价项目</w:t>
      </w:r>
    </w:p>
    <w:p>
      <w:pPr>
        <w:numPr>
          <w:ilvl w:val="0"/>
          <w:numId w:val="1"/>
        </w:numPr>
        <w:spacing w:line="360" w:lineRule="auto"/>
        <w:ind w:firstLine="482" w:firstLineChars="200"/>
        <w:rPr>
          <w:rFonts w:ascii="仿宋_GB2312" w:hAnsi="仿宋" w:eastAsia="仿宋_GB2312"/>
          <w:b/>
          <w:sz w:val="24"/>
          <w:szCs w:val="24"/>
        </w:rPr>
      </w:pPr>
      <w:r>
        <w:rPr>
          <w:rFonts w:hint="eastAsia" w:ascii="仿宋_GB2312" w:hAnsi="仿宋" w:eastAsia="仿宋_GB2312"/>
          <w:b/>
          <w:sz w:val="24"/>
          <w:szCs w:val="24"/>
        </w:rPr>
        <w:t>对供应商工作（技术、服务等）要求：</w:t>
      </w:r>
    </w:p>
    <w:p>
      <w:pPr>
        <w:spacing w:line="520" w:lineRule="exact"/>
        <w:ind w:firstLine="960" w:firstLineChars="400"/>
        <w:rPr>
          <w:rFonts w:ascii="仿宋_GB2312" w:hAnsi="仿宋" w:eastAsia="仿宋_GB2312"/>
          <w:sz w:val="24"/>
          <w:szCs w:val="24"/>
        </w:rPr>
      </w:pPr>
      <w:bookmarkStart w:id="2" w:name="_Toc453767378"/>
      <w:r>
        <w:rPr>
          <w:rFonts w:hint="eastAsia" w:ascii="仿宋_GB2312" w:hAnsi="仿宋" w:eastAsia="仿宋_GB2312"/>
          <w:sz w:val="24"/>
          <w:szCs w:val="24"/>
        </w:rPr>
        <w:t>1.技术服务的目标：预防、消除、控制职业病危害，防治职业病，保护</w:t>
      </w:r>
    </w:p>
    <w:p>
      <w:pPr>
        <w:spacing w:line="520" w:lineRule="exact"/>
        <w:ind w:firstLine="1200" w:firstLineChars="500"/>
        <w:rPr>
          <w:rFonts w:ascii="仿宋_GB2312" w:hAnsi="仿宋" w:eastAsia="仿宋_GB2312"/>
          <w:sz w:val="24"/>
          <w:szCs w:val="24"/>
        </w:rPr>
      </w:pPr>
      <w:r>
        <w:rPr>
          <w:rFonts w:hint="eastAsia" w:ascii="仿宋_GB2312" w:hAnsi="仿宋" w:eastAsia="仿宋_GB2312"/>
          <w:sz w:val="24"/>
          <w:szCs w:val="24"/>
        </w:rPr>
        <w:t>放射职业人员、公众健康及相关权益。</w:t>
      </w:r>
    </w:p>
    <w:p>
      <w:pPr>
        <w:pStyle w:val="10"/>
        <w:spacing w:line="520" w:lineRule="exact"/>
        <w:ind w:left="420" w:firstLine="360" w:firstLineChars="150"/>
        <w:rPr>
          <w:rFonts w:ascii="仿宋_GB2312" w:hAnsi="仿宋" w:eastAsia="仿宋_GB2312"/>
          <w:sz w:val="24"/>
          <w:szCs w:val="24"/>
        </w:rPr>
      </w:pPr>
      <w:r>
        <w:rPr>
          <w:rFonts w:hint="eastAsia" w:ascii="仿宋_GB2312" w:hAnsi="仿宋" w:eastAsia="仿宋_GB2312"/>
          <w:sz w:val="24"/>
          <w:szCs w:val="24"/>
        </w:rPr>
        <w:t xml:space="preserve">  2.技术服务的内容：</w:t>
      </w:r>
    </w:p>
    <w:p>
      <w:pPr>
        <w:pStyle w:val="10"/>
        <w:spacing w:line="360" w:lineRule="auto"/>
        <w:ind w:left="700" w:leftChars="250" w:firstLine="480"/>
        <w:rPr>
          <w:rFonts w:ascii="仿宋_GB2312" w:hAnsi="仿宋" w:eastAsia="仿宋_GB2312"/>
          <w:sz w:val="24"/>
          <w:szCs w:val="24"/>
        </w:rPr>
      </w:pPr>
      <w:r>
        <w:rPr>
          <w:rFonts w:hint="eastAsia" w:ascii="仿宋_GB2312" w:hAnsi="仿宋" w:eastAsia="仿宋_GB2312"/>
          <w:sz w:val="24"/>
          <w:szCs w:val="24"/>
        </w:rPr>
        <w:t xml:space="preserve">① 放射性本底检测； </w:t>
      </w:r>
    </w:p>
    <w:p>
      <w:pPr>
        <w:pStyle w:val="10"/>
        <w:spacing w:line="360" w:lineRule="auto"/>
        <w:ind w:left="700" w:leftChars="250" w:firstLine="480"/>
        <w:rPr>
          <w:rFonts w:ascii="仿宋_GB2312" w:hAnsi="仿宋" w:eastAsia="仿宋_GB2312"/>
          <w:sz w:val="24"/>
          <w:szCs w:val="24"/>
        </w:rPr>
      </w:pPr>
      <w:r>
        <w:rPr>
          <w:rFonts w:hint="eastAsia" w:ascii="仿宋_GB2312" w:hAnsi="仿宋" w:eastAsia="仿宋_GB2312"/>
          <w:sz w:val="24"/>
          <w:szCs w:val="24"/>
        </w:rPr>
        <w:t xml:space="preserve">② 职业病危害放射防护预评价； </w:t>
      </w:r>
    </w:p>
    <w:p>
      <w:pPr>
        <w:pStyle w:val="10"/>
        <w:spacing w:line="360" w:lineRule="auto"/>
        <w:ind w:left="700" w:leftChars="250" w:firstLine="480"/>
        <w:rPr>
          <w:rFonts w:ascii="仿宋_GB2312" w:hAnsi="仿宋" w:eastAsia="仿宋_GB2312"/>
          <w:sz w:val="24"/>
          <w:szCs w:val="24"/>
        </w:rPr>
      </w:pPr>
      <w:r>
        <w:rPr>
          <w:rFonts w:hint="eastAsia" w:ascii="仿宋_GB2312" w:hAnsi="仿宋" w:eastAsia="仿宋_GB2312"/>
          <w:sz w:val="24"/>
          <w:szCs w:val="24"/>
        </w:rPr>
        <w:t xml:space="preserve">③ 机房现场放射防护验收检测； </w:t>
      </w:r>
    </w:p>
    <w:p>
      <w:pPr>
        <w:pStyle w:val="10"/>
        <w:spacing w:line="360" w:lineRule="auto"/>
        <w:ind w:left="700" w:leftChars="250" w:firstLine="480"/>
        <w:rPr>
          <w:rFonts w:ascii="仿宋_GB2312" w:hAnsi="仿宋" w:eastAsia="仿宋_GB2312"/>
          <w:sz w:val="24"/>
          <w:szCs w:val="24"/>
        </w:rPr>
      </w:pPr>
      <w:r>
        <w:rPr>
          <w:rFonts w:hint="eastAsia" w:ascii="仿宋_GB2312" w:hAnsi="仿宋" w:eastAsia="仿宋_GB2312"/>
          <w:sz w:val="24"/>
          <w:szCs w:val="24"/>
        </w:rPr>
        <w:t>④ 放射诊疗设备影像质量控制检测；</w:t>
      </w:r>
    </w:p>
    <w:p>
      <w:pPr>
        <w:pStyle w:val="10"/>
        <w:spacing w:line="360" w:lineRule="auto"/>
        <w:ind w:left="700" w:leftChars="250" w:firstLine="480"/>
        <w:rPr>
          <w:rFonts w:ascii="仿宋_GB2312" w:hAnsi="仿宋" w:eastAsia="仿宋_GB2312"/>
          <w:sz w:val="24"/>
          <w:szCs w:val="24"/>
        </w:rPr>
      </w:pPr>
      <w:r>
        <w:rPr>
          <w:rFonts w:hint="eastAsia" w:ascii="仿宋_GB2312" w:hAnsi="仿宋" w:eastAsia="仿宋_GB2312"/>
          <w:sz w:val="24"/>
          <w:szCs w:val="24"/>
        </w:rPr>
        <w:t>⑤ 职业病危害放射防护控制效果评价；</w:t>
      </w:r>
    </w:p>
    <w:p>
      <w:pPr>
        <w:pStyle w:val="10"/>
        <w:spacing w:line="360" w:lineRule="auto"/>
        <w:ind w:left="700" w:leftChars="250" w:firstLine="480"/>
        <w:rPr>
          <w:rFonts w:ascii="仿宋_GB2312" w:hAnsi="仿宋" w:eastAsia="仿宋_GB2312"/>
          <w:sz w:val="24"/>
          <w:szCs w:val="24"/>
        </w:rPr>
      </w:pPr>
      <w:r>
        <w:rPr>
          <w:rFonts w:hint="eastAsia" w:ascii="仿宋_GB2312" w:hAnsi="仿宋" w:eastAsia="仿宋_GB2312"/>
          <w:sz w:val="24"/>
          <w:szCs w:val="24"/>
        </w:rPr>
        <w:t xml:space="preserve">⑥ 组织召开专家评审会；  </w:t>
      </w:r>
    </w:p>
    <w:p>
      <w:pPr>
        <w:spacing w:line="360" w:lineRule="auto"/>
        <w:ind w:firstLine="1200" w:firstLineChars="500"/>
        <w:rPr>
          <w:rFonts w:ascii="仿宋_GB2312" w:hAnsi="仿宋" w:eastAsia="仿宋_GB2312"/>
          <w:sz w:val="24"/>
          <w:szCs w:val="24"/>
        </w:rPr>
      </w:pPr>
      <w:r>
        <w:rPr>
          <w:rFonts w:hint="eastAsia" w:ascii="仿宋_GB2312" w:hAnsi="仿宋" w:eastAsia="仿宋_GB2312"/>
          <w:sz w:val="24"/>
          <w:szCs w:val="24"/>
        </w:rPr>
        <w:t>⑦ 其他用于办理《竣工卫生验收认可书》和《放射诊疗许可证》的</w:t>
      </w:r>
    </w:p>
    <w:p>
      <w:pPr>
        <w:spacing w:line="360" w:lineRule="auto"/>
        <w:ind w:firstLine="1560" w:firstLineChars="650"/>
        <w:rPr>
          <w:rFonts w:ascii="仿宋_GB2312" w:hAnsi="仿宋" w:eastAsia="仿宋_GB2312"/>
          <w:sz w:val="24"/>
          <w:szCs w:val="24"/>
        </w:rPr>
      </w:pPr>
      <w:r>
        <w:rPr>
          <w:rFonts w:hint="eastAsia" w:ascii="仿宋_GB2312" w:hAnsi="仿宋" w:eastAsia="仿宋_GB2312"/>
          <w:sz w:val="24"/>
          <w:szCs w:val="24"/>
        </w:rPr>
        <w:t>内容。</w:t>
      </w:r>
    </w:p>
    <w:p>
      <w:pPr>
        <w:spacing w:line="520" w:lineRule="exact"/>
        <w:ind w:firstLine="840" w:firstLineChars="350"/>
        <w:rPr>
          <w:rFonts w:ascii="仿宋_GB2312" w:hAnsi="仿宋" w:eastAsia="仿宋_GB2312"/>
          <w:sz w:val="24"/>
          <w:szCs w:val="24"/>
        </w:rPr>
      </w:pPr>
      <w:r>
        <w:rPr>
          <w:rFonts w:hint="eastAsia" w:ascii="仿宋_GB2312" w:hAnsi="仿宋" w:eastAsia="仿宋_GB2312"/>
          <w:sz w:val="24"/>
          <w:szCs w:val="24"/>
        </w:rPr>
        <w:t xml:space="preserve"> 3.技术服务的方式：乙方应按技术服务内容完成技术服务工作，并按照</w:t>
      </w:r>
    </w:p>
    <w:p>
      <w:pPr>
        <w:spacing w:line="520" w:lineRule="exact"/>
        <w:ind w:firstLine="1200" w:firstLineChars="500"/>
        <w:rPr>
          <w:rFonts w:ascii="仿宋_GB2312" w:hAnsi="仿宋" w:eastAsia="仿宋_GB2312"/>
          <w:sz w:val="24"/>
          <w:szCs w:val="24"/>
        </w:rPr>
      </w:pPr>
      <w:r>
        <w:rPr>
          <w:rFonts w:hint="eastAsia" w:ascii="仿宋_GB2312" w:hAnsi="仿宋" w:eastAsia="仿宋_GB2312"/>
          <w:sz w:val="24"/>
          <w:szCs w:val="24"/>
        </w:rPr>
        <w:t>合同规定时间提交评价和检测报告，报告符合办理《竣工卫生验收认</w:t>
      </w:r>
    </w:p>
    <w:p>
      <w:pPr>
        <w:spacing w:line="520" w:lineRule="exact"/>
        <w:ind w:firstLine="1200" w:firstLineChars="500"/>
        <w:rPr>
          <w:rFonts w:ascii="仿宋_GB2312" w:hAnsi="仿宋" w:eastAsia="仿宋_GB2312"/>
          <w:sz w:val="24"/>
          <w:szCs w:val="24"/>
        </w:rPr>
      </w:pPr>
      <w:r>
        <w:rPr>
          <w:rFonts w:hint="eastAsia" w:ascii="仿宋_GB2312" w:hAnsi="仿宋" w:eastAsia="仿宋_GB2312"/>
          <w:sz w:val="24"/>
          <w:szCs w:val="24"/>
        </w:rPr>
        <w:t xml:space="preserve">可书》和《放射诊疗许可证》要求。              </w:t>
      </w:r>
    </w:p>
    <w:p>
      <w:pPr>
        <w:spacing w:line="520" w:lineRule="exact"/>
        <w:ind w:firstLine="840" w:firstLineChars="350"/>
        <w:rPr>
          <w:rFonts w:ascii="仿宋_GB2312" w:hAnsi="仿宋" w:eastAsia="仿宋_GB2312"/>
          <w:sz w:val="24"/>
          <w:szCs w:val="24"/>
        </w:rPr>
      </w:pPr>
      <w:r>
        <w:rPr>
          <w:rFonts w:hint="eastAsia" w:ascii="仿宋_GB2312" w:hAnsi="仿宋" w:eastAsia="仿宋_GB2312"/>
          <w:sz w:val="24"/>
          <w:szCs w:val="24"/>
        </w:rPr>
        <w:t xml:space="preserve"> 4.技术服务工作成果的验收标准：按照国家放射卫生防护标准。</w:t>
      </w:r>
    </w:p>
    <w:p>
      <w:pPr>
        <w:spacing w:line="520" w:lineRule="exact"/>
        <w:ind w:firstLine="840" w:firstLineChars="350"/>
        <w:rPr>
          <w:rFonts w:ascii="仿宋_GB2312" w:hAnsi="仿宋" w:eastAsia="仿宋_GB2312"/>
          <w:sz w:val="24"/>
          <w:szCs w:val="24"/>
        </w:rPr>
      </w:pPr>
      <w:r>
        <w:rPr>
          <w:rFonts w:hint="eastAsia" w:ascii="仿宋_GB2312" w:hAnsi="仿宋" w:eastAsia="仿宋_GB2312"/>
          <w:sz w:val="24"/>
          <w:szCs w:val="24"/>
        </w:rPr>
        <w:t xml:space="preserve"> 5.验收的时间和地点：按甲方工程进度验收，天津市胸科医院</w:t>
      </w:r>
      <w:r>
        <w:rPr>
          <w:rFonts w:hint="eastAsia" w:ascii="仿宋_GB2312" w:hAnsi="仿宋" w:eastAsia="仿宋_GB2312"/>
          <w:sz w:val="24"/>
          <w:szCs w:val="24"/>
          <w:lang w:eastAsia="zh-CN"/>
        </w:rPr>
        <w:t>海河</w:t>
      </w:r>
      <w:r>
        <w:rPr>
          <w:rFonts w:hint="eastAsia" w:ascii="仿宋_GB2312" w:hAnsi="仿宋" w:eastAsia="仿宋_GB2312"/>
          <w:sz w:val="24"/>
          <w:szCs w:val="24"/>
        </w:rPr>
        <w:t>院区</w:t>
      </w:r>
    </w:p>
    <w:p>
      <w:pPr>
        <w:spacing w:line="520" w:lineRule="exact"/>
        <w:ind w:firstLine="1200" w:firstLineChars="500"/>
        <w:rPr>
          <w:rFonts w:ascii="仿宋_GB2312" w:hAnsi="仿宋" w:eastAsia="仿宋_GB2312"/>
          <w:sz w:val="24"/>
          <w:szCs w:val="24"/>
        </w:rPr>
      </w:pPr>
      <w:r>
        <w:rPr>
          <w:rFonts w:hint="eastAsia" w:ascii="仿宋_GB2312" w:hAnsi="仿宋" w:eastAsia="仿宋_GB2312"/>
          <w:sz w:val="24"/>
          <w:szCs w:val="24"/>
        </w:rPr>
        <w:t>内。</w:t>
      </w:r>
    </w:p>
    <w:p>
      <w:pPr>
        <w:pStyle w:val="3"/>
        <w:numPr>
          <w:ilvl w:val="0"/>
          <w:numId w:val="1"/>
        </w:numPr>
        <w:spacing w:line="46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时间要求</w:t>
      </w:r>
      <w:bookmarkEnd w:id="2"/>
      <w:r>
        <w:rPr>
          <w:rFonts w:hint="eastAsia" w:ascii="仿宋_GB2312" w:hAnsi="仿宋" w:eastAsia="仿宋_GB2312"/>
          <w:b/>
          <w:sz w:val="24"/>
          <w:szCs w:val="24"/>
        </w:rPr>
        <w:t>：</w:t>
      </w:r>
    </w:p>
    <w:p>
      <w:pPr>
        <w:spacing w:line="520" w:lineRule="exact"/>
        <w:ind w:firstLine="840" w:firstLineChars="350"/>
        <w:rPr>
          <w:rFonts w:ascii="仿宋_GB2312" w:hAnsi="仿宋" w:eastAsia="仿宋_GB2312"/>
          <w:sz w:val="24"/>
          <w:szCs w:val="24"/>
        </w:rPr>
      </w:pPr>
      <w:bookmarkStart w:id="3" w:name="_Toc453767379"/>
      <w:r>
        <w:rPr>
          <w:rFonts w:hint="eastAsia" w:ascii="仿宋_GB2312" w:hAnsi="仿宋" w:eastAsia="仿宋_GB2312"/>
          <w:sz w:val="24"/>
          <w:szCs w:val="24"/>
        </w:rPr>
        <w:t>1.放射性本底检测、职业病危害放射防护预评价两项工作在合同生效及</w:t>
      </w:r>
    </w:p>
    <w:p>
      <w:pPr>
        <w:spacing w:line="520" w:lineRule="exact"/>
        <w:ind w:firstLine="1080" w:firstLineChars="450"/>
        <w:rPr>
          <w:rFonts w:ascii="仿宋_GB2312" w:hAnsi="仿宋" w:eastAsia="仿宋_GB2312"/>
          <w:sz w:val="24"/>
          <w:szCs w:val="24"/>
        </w:rPr>
      </w:pPr>
      <w:r>
        <w:rPr>
          <w:rFonts w:hint="eastAsia" w:ascii="仿宋_GB2312" w:hAnsi="仿宋" w:eastAsia="仿宋_GB2312"/>
          <w:sz w:val="24"/>
          <w:szCs w:val="24"/>
        </w:rPr>
        <w:t>甲方提供完整的评价所需材料后</w:t>
      </w:r>
      <w:r>
        <w:rPr>
          <w:rFonts w:hint="eastAsia" w:ascii="仿宋_GB2312" w:hAnsi="仿宋" w:eastAsia="仿宋_GB2312"/>
          <w:sz w:val="24"/>
          <w:szCs w:val="24"/>
          <w:lang w:eastAsia="zh-CN"/>
        </w:rPr>
        <w:t>二十</w:t>
      </w:r>
      <w:r>
        <w:rPr>
          <w:rFonts w:hint="eastAsia" w:ascii="仿宋_GB2312" w:hAnsi="仿宋" w:eastAsia="仿宋_GB2312"/>
          <w:sz w:val="24"/>
          <w:szCs w:val="24"/>
        </w:rPr>
        <w:t>个工作日内完成；</w:t>
      </w:r>
    </w:p>
    <w:p>
      <w:pPr>
        <w:pStyle w:val="10"/>
        <w:spacing w:line="520" w:lineRule="exact"/>
        <w:ind w:left="420" w:firstLine="360" w:firstLineChars="150"/>
        <w:rPr>
          <w:rFonts w:ascii="仿宋_GB2312" w:hAnsi="仿宋" w:eastAsia="仿宋_GB2312"/>
          <w:sz w:val="24"/>
          <w:szCs w:val="24"/>
        </w:rPr>
      </w:pPr>
      <w:r>
        <w:rPr>
          <w:rFonts w:hint="eastAsia" w:ascii="仿宋_GB2312" w:hAnsi="仿宋" w:eastAsia="仿宋_GB2312"/>
          <w:sz w:val="24"/>
          <w:szCs w:val="24"/>
        </w:rPr>
        <w:t>2.机房现场放射防护验收检测和放射诊疗设备影像质量控制检测在设备</w:t>
      </w:r>
    </w:p>
    <w:p>
      <w:pPr>
        <w:pStyle w:val="10"/>
        <w:spacing w:line="520" w:lineRule="exact"/>
        <w:ind w:left="420" w:firstLine="600" w:firstLineChars="250"/>
        <w:rPr>
          <w:rFonts w:ascii="仿宋_GB2312" w:hAnsi="仿宋" w:eastAsia="仿宋_GB2312"/>
          <w:sz w:val="24"/>
          <w:szCs w:val="24"/>
        </w:rPr>
      </w:pPr>
      <w:r>
        <w:rPr>
          <w:rFonts w:hint="eastAsia" w:ascii="仿宋_GB2312" w:hAnsi="仿宋" w:eastAsia="仿宋_GB2312"/>
          <w:sz w:val="24"/>
          <w:szCs w:val="24"/>
        </w:rPr>
        <w:t xml:space="preserve">安装调试完成接到甲方通知后十个工作日内完成。 </w:t>
      </w:r>
    </w:p>
    <w:p>
      <w:pPr>
        <w:pStyle w:val="10"/>
        <w:spacing w:line="520" w:lineRule="exact"/>
        <w:ind w:left="420" w:firstLine="360" w:firstLineChars="150"/>
        <w:rPr>
          <w:rFonts w:ascii="仿宋_GB2312" w:hAnsi="仿宋" w:eastAsia="仿宋_GB2312"/>
          <w:sz w:val="24"/>
          <w:szCs w:val="24"/>
        </w:rPr>
      </w:pPr>
      <w:r>
        <w:rPr>
          <w:rFonts w:hint="eastAsia" w:ascii="仿宋_GB2312" w:hAnsi="仿宋" w:eastAsia="仿宋_GB2312"/>
          <w:sz w:val="24"/>
          <w:szCs w:val="24"/>
        </w:rPr>
        <w:t>3.职业病危害放射防护控制效果评价在现场验收检测完成及甲方提供完</w:t>
      </w:r>
    </w:p>
    <w:p>
      <w:pPr>
        <w:pStyle w:val="10"/>
        <w:spacing w:line="520" w:lineRule="exact"/>
        <w:ind w:left="420" w:firstLine="600" w:firstLineChars="250"/>
        <w:rPr>
          <w:rFonts w:ascii="仿宋_GB2312" w:hAnsi="仿宋" w:eastAsia="仿宋_GB2312"/>
          <w:sz w:val="24"/>
          <w:szCs w:val="24"/>
        </w:rPr>
      </w:pPr>
      <w:r>
        <w:rPr>
          <w:rFonts w:hint="eastAsia" w:ascii="仿宋_GB2312" w:hAnsi="仿宋" w:eastAsia="仿宋_GB2312"/>
          <w:sz w:val="24"/>
          <w:szCs w:val="24"/>
        </w:rPr>
        <w:t>整的评价所需材料后</w:t>
      </w:r>
      <w:r>
        <w:rPr>
          <w:rFonts w:hint="eastAsia" w:ascii="仿宋_GB2312" w:hAnsi="仿宋" w:eastAsia="仿宋_GB2312"/>
          <w:sz w:val="24"/>
          <w:szCs w:val="24"/>
          <w:lang w:eastAsia="zh-CN"/>
        </w:rPr>
        <w:t>二</w:t>
      </w:r>
      <w:r>
        <w:rPr>
          <w:rFonts w:hint="eastAsia" w:ascii="仿宋_GB2312" w:hAnsi="仿宋" w:eastAsia="仿宋_GB2312"/>
          <w:sz w:val="24"/>
          <w:szCs w:val="24"/>
        </w:rPr>
        <w:t>十个工作日内完成。</w:t>
      </w:r>
    </w:p>
    <w:p>
      <w:pPr>
        <w:pStyle w:val="10"/>
        <w:spacing w:line="520" w:lineRule="exact"/>
        <w:ind w:left="420" w:firstLine="360" w:firstLineChars="150"/>
        <w:rPr>
          <w:rFonts w:ascii="仿宋_GB2312" w:hAnsi="仿宋" w:eastAsia="仿宋_GB2312"/>
          <w:sz w:val="24"/>
          <w:szCs w:val="24"/>
        </w:rPr>
      </w:pPr>
      <w:r>
        <w:rPr>
          <w:rFonts w:hint="eastAsia" w:ascii="仿宋_GB2312" w:hAnsi="仿宋" w:eastAsia="仿宋_GB2312"/>
          <w:sz w:val="24"/>
          <w:szCs w:val="24"/>
        </w:rPr>
        <w:t>4.专家评审会在接到甲方通知后二十个工作日内组织召开。</w:t>
      </w:r>
    </w:p>
    <w:p>
      <w:pPr>
        <w:pStyle w:val="3"/>
        <w:spacing w:line="46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四、比选人资格要求</w:t>
      </w:r>
      <w:bookmarkEnd w:id="3"/>
      <w:r>
        <w:rPr>
          <w:rFonts w:hint="eastAsia" w:ascii="仿宋_GB2312" w:hAnsi="仿宋" w:eastAsia="仿宋_GB2312"/>
          <w:b/>
          <w:sz w:val="24"/>
          <w:szCs w:val="24"/>
        </w:rPr>
        <w:t>：</w:t>
      </w:r>
    </w:p>
    <w:p>
      <w:pPr>
        <w:spacing w:line="460" w:lineRule="exact"/>
        <w:ind w:firstLine="840" w:firstLineChars="350"/>
        <w:rPr>
          <w:rFonts w:hint="eastAsia" w:ascii="仿宋_GB2312" w:hAnsi="仿宋" w:eastAsia="仿宋_GB2312"/>
          <w:sz w:val="24"/>
          <w:szCs w:val="24"/>
        </w:rPr>
      </w:pPr>
      <w:r>
        <w:rPr>
          <w:rFonts w:hint="eastAsia" w:ascii="仿宋_GB2312" w:hAnsi="仿宋" w:eastAsia="仿宋_GB2312"/>
          <w:sz w:val="24"/>
          <w:szCs w:val="24"/>
        </w:rPr>
        <w:t>1.资质条件：具有经过在天津市</w:t>
      </w:r>
      <w:r>
        <w:rPr>
          <w:rFonts w:hint="eastAsia" w:ascii="仿宋_GB2312" w:hAnsi="仿宋" w:eastAsia="仿宋_GB2312"/>
          <w:sz w:val="24"/>
          <w:szCs w:val="24"/>
          <w:lang w:eastAsia="zh-CN"/>
        </w:rPr>
        <w:t>或其他省市</w:t>
      </w:r>
      <w:r>
        <w:rPr>
          <w:rFonts w:hint="eastAsia" w:ascii="仿宋_GB2312" w:hAnsi="仿宋" w:eastAsia="仿宋_GB2312"/>
          <w:sz w:val="24"/>
          <w:szCs w:val="24"/>
        </w:rPr>
        <w:t>注册在案的从事职业病危害</w:t>
      </w:r>
    </w:p>
    <w:p>
      <w:pPr>
        <w:spacing w:line="460" w:lineRule="exact"/>
        <w:ind w:left="0" w:leftChars="0" w:firstLine="1118" w:firstLineChars="466"/>
        <w:rPr>
          <w:rFonts w:ascii="仿宋_GB2312" w:hAnsi="仿宋" w:eastAsia="仿宋_GB2312"/>
          <w:sz w:val="24"/>
          <w:szCs w:val="24"/>
        </w:rPr>
      </w:pPr>
      <w:r>
        <w:rPr>
          <w:rFonts w:hint="eastAsia" w:ascii="仿宋_GB2312" w:hAnsi="仿宋" w:eastAsia="仿宋_GB2312"/>
          <w:sz w:val="24"/>
          <w:szCs w:val="24"/>
        </w:rPr>
        <w:t>放射防护预评价和控制效果评价的资质证书。</w:t>
      </w:r>
    </w:p>
    <w:p>
      <w:pPr>
        <w:spacing w:line="460" w:lineRule="exact"/>
        <w:ind w:firstLine="840" w:firstLineChars="350"/>
        <w:rPr>
          <w:rFonts w:ascii="仿宋_GB2312" w:hAnsi="仿宋" w:eastAsia="仿宋_GB2312"/>
          <w:sz w:val="24"/>
          <w:szCs w:val="24"/>
        </w:rPr>
      </w:pPr>
      <w:r>
        <w:rPr>
          <w:rFonts w:hint="eastAsia" w:ascii="仿宋_GB2312" w:hAnsi="仿宋" w:eastAsia="仿宋_GB2312"/>
          <w:sz w:val="24"/>
          <w:szCs w:val="24"/>
        </w:rPr>
        <w:t>2.单位业绩要求：具有天津市三级甲等医疗机构职业病危害放射防护预</w:t>
      </w:r>
    </w:p>
    <w:p>
      <w:pPr>
        <w:spacing w:line="460" w:lineRule="exact"/>
        <w:ind w:left="720" w:leftChars="257" w:firstLine="360" w:firstLineChars="150"/>
        <w:rPr>
          <w:rFonts w:ascii="仿宋_GB2312" w:hAnsi="仿宋" w:eastAsia="仿宋_GB2312"/>
          <w:sz w:val="24"/>
          <w:szCs w:val="24"/>
        </w:rPr>
      </w:pPr>
      <w:r>
        <w:rPr>
          <w:rFonts w:hint="eastAsia" w:ascii="仿宋_GB2312" w:hAnsi="仿宋" w:eastAsia="仿宋_GB2312"/>
          <w:sz w:val="24"/>
          <w:szCs w:val="24"/>
        </w:rPr>
        <w:t>评价和控制效果评价资业绩，不少于3家。</w:t>
      </w:r>
    </w:p>
    <w:p>
      <w:pPr>
        <w:spacing w:line="460" w:lineRule="exact"/>
        <w:ind w:firstLine="840" w:firstLineChars="350"/>
        <w:rPr>
          <w:rFonts w:ascii="仿宋_GB2312" w:hAnsi="仿宋" w:eastAsia="仿宋_GB2312"/>
          <w:sz w:val="24"/>
          <w:szCs w:val="24"/>
        </w:rPr>
      </w:pPr>
      <w:r>
        <w:rPr>
          <w:rFonts w:hint="eastAsia" w:ascii="仿宋_GB2312" w:hAnsi="仿宋" w:eastAsia="仿宋_GB2312"/>
          <w:sz w:val="24"/>
          <w:szCs w:val="24"/>
        </w:rPr>
        <w:t>3.人员要求:</w:t>
      </w:r>
    </w:p>
    <w:p>
      <w:pPr>
        <w:spacing w:line="460" w:lineRule="exact"/>
        <w:ind w:firstLine="1080" w:firstLineChars="450"/>
        <w:rPr>
          <w:rFonts w:ascii="仿宋_GB2312" w:hAnsi="仿宋" w:eastAsia="仿宋_GB2312"/>
          <w:sz w:val="24"/>
          <w:szCs w:val="24"/>
        </w:rPr>
      </w:pPr>
      <w:r>
        <w:rPr>
          <w:rFonts w:hint="eastAsia" w:ascii="仿宋_GB2312" w:hAnsi="仿宋" w:eastAsia="仿宋_GB2312"/>
          <w:sz w:val="24"/>
          <w:szCs w:val="24"/>
        </w:rPr>
        <w:t>项目成员具备相关放射评价和检测资质（提供资质证书复印件并加盖</w:t>
      </w:r>
    </w:p>
    <w:p>
      <w:pPr>
        <w:spacing w:line="460" w:lineRule="exact"/>
        <w:ind w:firstLine="1080" w:firstLineChars="450"/>
        <w:rPr>
          <w:rFonts w:ascii="仿宋_GB2312" w:hAnsi="仿宋" w:eastAsia="仿宋_GB2312"/>
          <w:sz w:val="24"/>
          <w:szCs w:val="24"/>
        </w:rPr>
      </w:pPr>
      <w:r>
        <w:rPr>
          <w:rFonts w:hint="eastAsia" w:ascii="仿宋_GB2312" w:hAnsi="仿宋" w:eastAsia="仿宋_GB2312"/>
          <w:sz w:val="24"/>
          <w:szCs w:val="24"/>
        </w:rPr>
        <w:t>公章）。</w:t>
      </w: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rPr>
          <w:rFonts w:ascii="仿宋_GB2312" w:hAnsi="仿宋" w:eastAsia="仿宋_GB2312"/>
          <w:bCs/>
          <w:szCs w:val="28"/>
        </w:rPr>
      </w:pPr>
      <w:r>
        <w:rPr>
          <w:rFonts w:hint="eastAsia" w:ascii="仿宋_GB2312" w:hAnsi="仿宋" w:eastAsia="仿宋_GB2312"/>
          <w:bCs/>
          <w:szCs w:val="28"/>
        </w:rPr>
        <w:t>（一）比选函（格式）</w:t>
      </w:r>
    </w:p>
    <w:p>
      <w:pPr>
        <w:tabs>
          <w:tab w:val="left" w:pos="560"/>
          <w:tab w:val="left" w:pos="6300"/>
        </w:tabs>
        <w:snapToGrid w:val="0"/>
        <w:spacing w:line="500" w:lineRule="exact"/>
        <w:ind w:firstLine="480" w:firstLineChars="200"/>
        <w:rPr>
          <w:rFonts w:ascii="仿宋_GB2312" w:hAnsi="仿宋" w:eastAsia="仿宋_GB2312"/>
          <w:position w:val="-6"/>
          <w:sz w:val="24"/>
          <w:szCs w:val="24"/>
        </w:rPr>
      </w:pPr>
      <w:r>
        <w:rPr>
          <w:rFonts w:hint="eastAsia" w:ascii="仿宋_GB2312" w:hAnsi="仿宋" w:eastAsia="仿宋_GB2312"/>
          <w:position w:val="-6"/>
          <w:sz w:val="24"/>
          <w:szCs w:val="24"/>
        </w:rPr>
        <w:t>：</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我方收到（采购项目名称）采购文件，遵照《中华人民共和国招标投标法》等有关法律法规的规定，经研究采购文件的比选须知、合同条款、及有关文件后，愿意以人民币（大写）元（小写）元的比选总报价提供相关服务。</w:t>
      </w:r>
    </w:p>
    <w:p>
      <w:pPr>
        <w:numPr>
          <w:ilvl w:val="0"/>
          <w:numId w:val="2"/>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我方现提交的比选文件为：比选文件一式贰份，</w:t>
      </w:r>
      <w:r>
        <w:rPr>
          <w:rFonts w:hint="eastAsia" w:ascii="仿宋_GB2312" w:hAnsi="仿宋" w:eastAsia="仿宋_GB2312"/>
          <w:sz w:val="24"/>
        </w:rPr>
        <w:t>其中正本一份，副本一份。</w:t>
      </w:r>
    </w:p>
    <w:p>
      <w:pPr>
        <w:numPr>
          <w:ilvl w:val="0"/>
          <w:numId w:val="2"/>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如果我方比选文件被接受，我方将履行采购文件中规定的各项要求，按国家有关法律和合同约定条款承担我方的责任。</w:t>
      </w:r>
    </w:p>
    <w:p>
      <w:pPr>
        <w:numPr>
          <w:ilvl w:val="0"/>
          <w:numId w:val="2"/>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我方愿意提供采购人在公开采购文件中要求的所有资料，并对其真实性负责。</w:t>
      </w:r>
    </w:p>
    <w:p>
      <w:pPr>
        <w:numPr>
          <w:ilvl w:val="0"/>
          <w:numId w:val="2"/>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我方理解，最低报价不是成交的唯一条件。</w:t>
      </w:r>
    </w:p>
    <w:p>
      <w:pPr>
        <w:tabs>
          <w:tab w:val="left" w:pos="6300"/>
        </w:tabs>
        <w:snapToGrid w:val="0"/>
        <w:spacing w:line="500" w:lineRule="exact"/>
        <w:ind w:firstLine="570"/>
        <w:jc w:val="left"/>
        <w:rPr>
          <w:rFonts w:ascii="仿宋_GB2312" w:hAnsi="仿宋" w:eastAsia="仿宋_GB2312"/>
          <w:sz w:val="24"/>
          <w:szCs w:val="24"/>
        </w:rPr>
      </w:pP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比选人（盖章）：</w:t>
      </w: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地址：</w:t>
      </w: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 xml:space="preserve">电话：                         </w:t>
      </w:r>
    </w:p>
    <w:p>
      <w:pPr>
        <w:ind w:firstLine="1440" w:firstLineChars="600"/>
        <w:rPr>
          <w:rFonts w:ascii="仿宋_GB2312" w:hAnsi="仿宋" w:eastAsia="仿宋_GB2312"/>
          <w:sz w:val="24"/>
          <w:szCs w:val="24"/>
          <w:u w:val="single"/>
        </w:rPr>
      </w:pPr>
    </w:p>
    <w:p>
      <w:pPr>
        <w:ind w:firstLine="5520" w:firstLineChars="2300"/>
        <w:rPr>
          <w:rFonts w:ascii="仿宋_GB2312" w:hAnsi="仿宋" w:eastAsia="仿宋_GB2312"/>
          <w:sz w:val="24"/>
        </w:rPr>
      </w:pPr>
      <w:r>
        <w:rPr>
          <w:rFonts w:hint="eastAsia" w:ascii="仿宋_GB2312" w:hAnsi="仿宋" w:eastAsia="仿宋_GB2312"/>
          <w:sz w:val="24"/>
          <w:szCs w:val="24"/>
        </w:rPr>
        <w:t>年月日</w:t>
      </w:r>
      <w:r>
        <w:rPr>
          <w:rFonts w:hint="eastAsia" w:ascii="仿宋_GB2312" w:hAnsi="仿宋" w:eastAsia="仿宋_GB2312"/>
          <w:sz w:val="24"/>
        </w:rPr>
        <w:br w:type="page"/>
      </w:r>
    </w:p>
    <w:p>
      <w:pPr>
        <w:tabs>
          <w:tab w:val="left" w:pos="6300"/>
        </w:tabs>
        <w:snapToGrid w:val="0"/>
        <w:spacing w:line="500" w:lineRule="exact"/>
        <w:jc w:val="left"/>
        <w:rPr>
          <w:rFonts w:ascii="仿宋_GB2312" w:hAnsi="仿宋" w:eastAsia="仿宋_GB2312"/>
          <w:sz w:val="24"/>
          <w:szCs w:val="24"/>
        </w:rPr>
      </w:pPr>
      <w:r>
        <w:rPr>
          <w:rFonts w:hint="eastAsia" w:ascii="仿宋_GB2312" w:hAnsi="仿宋" w:eastAsia="仿宋_GB2312"/>
          <w:sz w:val="24"/>
          <w:szCs w:val="24"/>
        </w:rPr>
        <w:t>（二）法定代表人授权委托书（格式）</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项目名称：</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致：（采购人名称）：</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（比选人法定代表人名称）是（比选人名称）的法定代表人，特授权（被授权人姓名及身份证号码）代表我单位全权办理上述项目的比选、谈判、签约等具体工作，并签署全部有关文件、协议及合同。</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我单位对被授权人的签名负全部责任。</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被授权人签名：               比选人法定代表人签名：</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（附：被授权人身份证复印件）</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（比选人公章）</w:t>
      </w: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年   月   日</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注意：本授权书需另行准备一份手持件，开启比选文件现场与身份证原件一起供采购人核验</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br w:type="page"/>
      </w:r>
      <w:r>
        <w:rPr>
          <w:rFonts w:hint="eastAsia" w:ascii="仿宋_GB2312" w:hAnsi="仿宋" w:eastAsia="仿宋_GB2312"/>
          <w:sz w:val="24"/>
          <w:szCs w:val="24"/>
        </w:rPr>
        <w:t>（三）诚信声明（格式）</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项目名称：</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致：（采购人名称）：</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比选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比选活动前三年内无重大违法活动记录，我方对以上声明负全部法律责任。</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特此声明。</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right="424" w:firstLine="570"/>
        <w:jc w:val="right"/>
        <w:rPr>
          <w:rFonts w:ascii="仿宋_GB2312" w:hAnsi="仿宋" w:eastAsia="仿宋_GB2312"/>
          <w:sz w:val="24"/>
          <w:szCs w:val="24"/>
        </w:rPr>
      </w:pPr>
      <w:r>
        <w:rPr>
          <w:rFonts w:hint="eastAsia" w:ascii="仿宋_GB2312" w:hAnsi="仿宋" w:eastAsia="仿宋_GB2312"/>
          <w:sz w:val="24"/>
          <w:szCs w:val="24"/>
        </w:rPr>
        <w:t>（比选人盖章）</w:t>
      </w: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年   月   日</w:t>
      </w:r>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F65EAA"/>
    <w:multiLevelType w:val="singleLevel"/>
    <w:tmpl w:val="B0F65EAA"/>
    <w:lvl w:ilvl="0" w:tentative="0">
      <w:start w:val="1"/>
      <w:numFmt w:val="chineseCounting"/>
      <w:suff w:val="nothing"/>
      <w:lvlText w:val="%1、"/>
      <w:lvlJc w:val="left"/>
      <w:rPr>
        <w:rFonts w:hint="eastAsia"/>
        <w:lang w:val="en-US"/>
      </w:rPr>
    </w:lvl>
  </w:abstractNum>
  <w:abstractNum w:abstractNumId="1">
    <w:nsid w:val="35665005"/>
    <w:multiLevelType w:val="multilevel"/>
    <w:tmpl w:val="35665005"/>
    <w:lvl w:ilvl="0" w:tentative="0">
      <w:start w:val="1"/>
      <w:numFmt w:val="decimal"/>
      <w:lvlText w:val="%1."/>
      <w:lvlJc w:val="left"/>
      <w:pPr>
        <w:tabs>
          <w:tab w:val="left" w:pos="283"/>
        </w:tabs>
        <w:ind w:left="0" w:firstLine="0"/>
      </w:pPr>
      <w:rPr>
        <w:rFonts w:hint="eastAsia"/>
      </w:rPr>
    </w:lvl>
    <w:lvl w:ilvl="1" w:tentative="0">
      <w:start w:val="1"/>
      <w:numFmt w:val="lowerLetter"/>
      <w:lvlText w:val="%2)"/>
      <w:lvlJc w:val="left"/>
      <w:pPr>
        <w:tabs>
          <w:tab w:val="left" w:pos="556"/>
        </w:tabs>
        <w:ind w:left="556" w:hanging="420"/>
      </w:pPr>
    </w:lvl>
    <w:lvl w:ilvl="2" w:tentative="0">
      <w:start w:val="1"/>
      <w:numFmt w:val="lowerRoman"/>
      <w:lvlText w:val="%3."/>
      <w:lvlJc w:val="right"/>
      <w:pPr>
        <w:tabs>
          <w:tab w:val="left" w:pos="976"/>
        </w:tabs>
        <w:ind w:left="976" w:hanging="420"/>
      </w:pPr>
    </w:lvl>
    <w:lvl w:ilvl="3" w:tentative="0">
      <w:start w:val="1"/>
      <w:numFmt w:val="decimal"/>
      <w:lvlText w:val="%4."/>
      <w:lvlJc w:val="left"/>
      <w:pPr>
        <w:tabs>
          <w:tab w:val="left" w:pos="1396"/>
        </w:tabs>
        <w:ind w:left="1396" w:hanging="420"/>
      </w:pPr>
    </w:lvl>
    <w:lvl w:ilvl="4" w:tentative="0">
      <w:start w:val="1"/>
      <w:numFmt w:val="lowerLetter"/>
      <w:lvlText w:val="%5)"/>
      <w:lvlJc w:val="left"/>
      <w:pPr>
        <w:tabs>
          <w:tab w:val="left" w:pos="1816"/>
        </w:tabs>
        <w:ind w:left="1816" w:hanging="420"/>
      </w:pPr>
    </w:lvl>
    <w:lvl w:ilvl="5" w:tentative="0">
      <w:start w:val="1"/>
      <w:numFmt w:val="lowerRoman"/>
      <w:lvlText w:val="%6."/>
      <w:lvlJc w:val="right"/>
      <w:pPr>
        <w:tabs>
          <w:tab w:val="left" w:pos="2236"/>
        </w:tabs>
        <w:ind w:left="2236" w:hanging="420"/>
      </w:pPr>
    </w:lvl>
    <w:lvl w:ilvl="6" w:tentative="0">
      <w:start w:val="1"/>
      <w:numFmt w:val="decimal"/>
      <w:lvlText w:val="%7."/>
      <w:lvlJc w:val="left"/>
      <w:pPr>
        <w:tabs>
          <w:tab w:val="left" w:pos="2656"/>
        </w:tabs>
        <w:ind w:left="2656" w:hanging="420"/>
      </w:pPr>
    </w:lvl>
    <w:lvl w:ilvl="7" w:tentative="0">
      <w:start w:val="1"/>
      <w:numFmt w:val="lowerLetter"/>
      <w:lvlText w:val="%8)"/>
      <w:lvlJc w:val="left"/>
      <w:pPr>
        <w:tabs>
          <w:tab w:val="left" w:pos="3076"/>
        </w:tabs>
        <w:ind w:left="3076" w:hanging="420"/>
      </w:pPr>
    </w:lvl>
    <w:lvl w:ilvl="8" w:tentative="0">
      <w:start w:val="1"/>
      <w:numFmt w:val="lowerRoman"/>
      <w:lvlText w:val="%9."/>
      <w:lvlJc w:val="right"/>
      <w:pPr>
        <w:tabs>
          <w:tab w:val="left" w:pos="3496"/>
        </w:tabs>
        <w:ind w:left="3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QwNGI3ZWQ2NmE0Y2NiNGU3ZWQ0OTgwMWM2YWVkZDgifQ=="/>
  </w:docVars>
  <w:rsids>
    <w:rsidRoot w:val="59DB2025"/>
    <w:rsid w:val="000B3C1D"/>
    <w:rsid w:val="000E25C0"/>
    <w:rsid w:val="0015321E"/>
    <w:rsid w:val="00153A7B"/>
    <w:rsid w:val="00233872"/>
    <w:rsid w:val="00240629"/>
    <w:rsid w:val="00324E6D"/>
    <w:rsid w:val="003272C5"/>
    <w:rsid w:val="003D22BE"/>
    <w:rsid w:val="0041295A"/>
    <w:rsid w:val="0043141F"/>
    <w:rsid w:val="0050290A"/>
    <w:rsid w:val="00542E90"/>
    <w:rsid w:val="00546118"/>
    <w:rsid w:val="005548B7"/>
    <w:rsid w:val="00657F68"/>
    <w:rsid w:val="00666667"/>
    <w:rsid w:val="00690661"/>
    <w:rsid w:val="007173CE"/>
    <w:rsid w:val="007447F0"/>
    <w:rsid w:val="007670F1"/>
    <w:rsid w:val="00787A0E"/>
    <w:rsid w:val="007D585D"/>
    <w:rsid w:val="007D67C4"/>
    <w:rsid w:val="00890B4C"/>
    <w:rsid w:val="008B65AC"/>
    <w:rsid w:val="008F476A"/>
    <w:rsid w:val="00925F65"/>
    <w:rsid w:val="00926CCD"/>
    <w:rsid w:val="009378B5"/>
    <w:rsid w:val="00987BE1"/>
    <w:rsid w:val="00A0001E"/>
    <w:rsid w:val="00A04C90"/>
    <w:rsid w:val="00AA0419"/>
    <w:rsid w:val="00AC5823"/>
    <w:rsid w:val="00B4215E"/>
    <w:rsid w:val="00BB2BE2"/>
    <w:rsid w:val="00C315C8"/>
    <w:rsid w:val="00C410C1"/>
    <w:rsid w:val="00C51AC7"/>
    <w:rsid w:val="00C524FE"/>
    <w:rsid w:val="00C97BD6"/>
    <w:rsid w:val="00D41FFC"/>
    <w:rsid w:val="00D723BA"/>
    <w:rsid w:val="00D93A27"/>
    <w:rsid w:val="00F25590"/>
    <w:rsid w:val="00F81238"/>
    <w:rsid w:val="00FB7D45"/>
    <w:rsid w:val="0B6D7BB5"/>
    <w:rsid w:val="0FE7729B"/>
    <w:rsid w:val="0FED2BEB"/>
    <w:rsid w:val="11A71496"/>
    <w:rsid w:val="17E33FC4"/>
    <w:rsid w:val="375C55DC"/>
    <w:rsid w:val="37913DA9"/>
    <w:rsid w:val="42FB3BE7"/>
    <w:rsid w:val="46042F48"/>
    <w:rsid w:val="52DE3F3D"/>
    <w:rsid w:val="59DB2025"/>
    <w:rsid w:val="5EFE52DC"/>
    <w:rsid w:val="6A411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tabs>
        <w:tab w:val="left" w:pos="3360"/>
      </w:tabs>
      <w:snapToGrid w:val="0"/>
      <w:spacing w:beforeLines="100" w:afterLines="50" w:line="800" w:lineRule="atLeast"/>
      <w:jc w:val="center"/>
      <w:outlineLvl w:val="0"/>
    </w:pPr>
    <w:rPr>
      <w:rFonts w:eastAsia="黑体"/>
      <w:sz w:val="44"/>
    </w:rPr>
  </w:style>
  <w:style w:type="paragraph" w:styleId="3">
    <w:name w:val="heading 2"/>
    <w:basedOn w:val="1"/>
    <w:next w:val="1"/>
    <w:qFormat/>
    <w:uiPriority w:val="0"/>
    <w:pPr>
      <w:keepNext/>
      <w:keepLines/>
      <w:adjustRightInd w:val="0"/>
      <w:snapToGrid w:val="0"/>
      <w:spacing w:line="360" w:lineRule="auto"/>
      <w:outlineLvl w:val="1"/>
    </w:pPr>
    <w:rPr>
      <w:rFonts w:ascii="宋体" w:hAnsi="宋体"/>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1"/>
    <w:qFormat/>
    <w:uiPriority w:val="0"/>
    <w:rPr>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10">
    <w:name w:val="List Paragraph"/>
    <w:basedOn w:val="1"/>
    <w:unhideWhenUsed/>
    <w:qFormat/>
    <w:uiPriority w:val="99"/>
    <w:pPr>
      <w:ind w:firstLine="420" w:firstLineChars="200"/>
    </w:pPr>
  </w:style>
  <w:style w:type="character" w:customStyle="1" w:styleId="11">
    <w:name w:val="日期 Char"/>
    <w:basedOn w:val="9"/>
    <w:link w:val="4"/>
    <w:qFormat/>
    <w:uiPriority w:val="0"/>
    <w:rPr>
      <w:kern w:val="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1433</Words>
  <Characters>1446</Characters>
  <Lines>11</Lines>
  <Paragraphs>3</Paragraphs>
  <TotalTime>6</TotalTime>
  <ScaleCrop>false</ScaleCrop>
  <LinksUpToDate>false</LinksUpToDate>
  <CharactersWithSpaces>1532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2019-03-28T07:36:00Z</dcterms:created>
  <dc:creator>伊.韵 </dc:creator>
  <cp:lastModifiedBy>Administrator</cp:lastModifiedBy>
  <dcterms:modified xsi:type="dcterms:W3CDTF">2022-12-05T01:35:05Z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5A39FB1CF0B343DCA46520911B3F1D81</vt:lpwstr>
  </property>
</Properties>
</file>