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after="156" w:line="240" w:lineRule="auto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附件1</w:t>
      </w:r>
      <w:r>
        <w:rPr>
          <w:rFonts w:hint="eastAsia" w:ascii="仿宋_GB2312" w:hAnsi="仿宋" w:eastAsia="仿宋_GB2312"/>
          <w:sz w:val="24"/>
          <w:szCs w:val="24"/>
        </w:rPr>
        <w:tab/>
      </w:r>
      <w:bookmarkStart w:id="0" w:name="_Toc453767376"/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</w:p>
    <w:p>
      <w:pPr>
        <w:pStyle w:val="2"/>
        <w:spacing w:before="312" w:after="156" w:line="500" w:lineRule="exact"/>
        <w:jc w:val="center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比选邀请书</w:t>
      </w:r>
      <w:bookmarkEnd w:id="0"/>
    </w:p>
    <w:p>
      <w:pPr>
        <w:pStyle w:val="3"/>
        <w:numPr>
          <w:ilvl w:val="0"/>
          <w:numId w:val="1"/>
        </w:numPr>
        <w:ind w:firstLine="482" w:firstLineChars="200"/>
      </w:pPr>
      <w:bookmarkStart w:id="1" w:name="_Toc453767377"/>
      <w:r>
        <w:rPr>
          <w:rFonts w:hint="eastAsia" w:ascii="仿宋_GB2312" w:hAnsi="仿宋" w:eastAsia="仿宋_GB2312"/>
          <w:b/>
          <w:sz w:val="24"/>
          <w:szCs w:val="24"/>
        </w:rPr>
        <w:t>比选项目内容</w:t>
      </w:r>
      <w:bookmarkEnd w:id="1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2" w:leftChars="340" w:firstLine="0" w:firstLineChars="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21-2022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年心血管病</w:t>
      </w:r>
      <w:r>
        <w:rPr>
          <w:rFonts w:hint="eastAsia" w:ascii="仿宋_GB2312" w:hAnsi="仿宋" w:eastAsia="仿宋_GB2312"/>
          <w:sz w:val="24"/>
          <w:szCs w:val="24"/>
        </w:rPr>
        <w:t>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>项目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所需资料印刷项目：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技术方案手册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筛查现场操作手册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质量控制方案手册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干预指导手册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超声操作手册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心电图操作手册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. 健康宣传手册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>运送要求：</w:t>
      </w:r>
    </w:p>
    <w:p>
      <w:pPr>
        <w:numPr>
          <w:numId w:val="0"/>
        </w:numPr>
        <w:spacing w:line="360" w:lineRule="auto"/>
        <w:rPr>
          <w:rFonts w:hint="default" w:ascii="仿宋_GB2312" w:hAnsi="仿宋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本次印刷材料需运送到十个区项目办，具体运送地址及数量详见附件4。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对供应商工作（技术、服务等）要求：</w:t>
      </w:r>
      <w:bookmarkStart w:id="4" w:name="_GoBack"/>
      <w:bookmarkEnd w:id="4"/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bookmarkStart w:id="2" w:name="_Toc453767378"/>
      <w:r>
        <w:rPr>
          <w:rFonts w:hint="eastAsia" w:ascii="仿宋_GB2312" w:hAnsi="仿宋" w:eastAsia="仿宋_GB2312"/>
          <w:sz w:val="24"/>
          <w:szCs w:val="24"/>
        </w:rPr>
        <w:t>印刷标准及要求：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1.印刷标准：依据国家印刷标准印刷。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2.设计制作印刷相关要求（包括数量、材质、画面、规格、格式等）见附件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在制作完文件后请印刷单位仔细打样校对，要求内容完整，无错字、漏字，字体、图片清晰，分辨率高；排版正确，页数符合规定标准等。一旦出现模糊、虚版、堆墨、脱墨、重影、透印、变形、错印、漏印等印刷问题，由乙方全权负责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4.所有印刷资料必须保证达到附件规定数量，如出现印刷数量缺少问题按照“缺一补十”原则，乙方必须按时按量补齐。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5.知识产权归属及资料保密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（1）本项目所提供印刷资料的版权及相关知识产权归甲方所有，未经甲方同意，乙方不得复制、不可提供给任何第三方使用。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2）本项目中提供的全部设计资料属甲方所有，乙方有责对此予以保密，非经甲方同意，不得擅自作为合作项目以外之目的使用，且不得向任何第三方提供涉及本项目设计、制作等方面的信息。本条规定的保密有效期不仅限于合同生效期间，合同期满或中止后仍继续有效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（3）乙方违反上述任何一项内容，由此产生的一切不利后果均由乙方承担，造成甲方损失的，乙方应全部予以赔偿。</w:t>
      </w:r>
    </w:p>
    <w:p>
      <w:pPr>
        <w:pStyle w:val="3"/>
        <w:numPr>
          <w:ilvl w:val="0"/>
          <w:numId w:val="1"/>
        </w:numPr>
        <w:spacing w:line="460" w:lineRule="exact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时间要求</w:t>
      </w:r>
      <w:bookmarkEnd w:id="2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ind w:left="964" w:hanging="964" w:hangingChars="400"/>
        <w:rPr>
          <w:rFonts w:eastAsia="仿宋_GB2312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          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2021-2022</w:t>
      </w:r>
      <w:r>
        <w:rPr>
          <w:rFonts w:hint="eastAsia" w:ascii="仿宋_GB2312" w:hAnsi="仿宋" w:eastAsia="仿宋_GB2312"/>
          <w:sz w:val="24"/>
          <w:szCs w:val="24"/>
        </w:rPr>
        <w:t>年心血管病高危人群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 xml:space="preserve">项目所需资料印刷项目在我方给予对方样稿后15天内完成。  </w:t>
      </w:r>
    </w:p>
    <w:p>
      <w:pPr>
        <w:pStyle w:val="3"/>
        <w:spacing w:line="460" w:lineRule="exact"/>
        <w:ind w:left="420"/>
        <w:rPr>
          <w:rFonts w:ascii="仿宋_GB2312" w:hAnsi="仿宋" w:eastAsia="仿宋_GB2312"/>
          <w:b/>
          <w:sz w:val="24"/>
          <w:szCs w:val="24"/>
        </w:rPr>
      </w:pPr>
      <w:bookmarkStart w:id="3" w:name="_Toc453767379"/>
      <w:r>
        <w:rPr>
          <w:rFonts w:hint="eastAsia" w:ascii="仿宋_GB2312" w:hAnsi="仿宋" w:eastAsia="仿宋_GB2312"/>
          <w:b/>
          <w:sz w:val="24"/>
          <w:szCs w:val="24"/>
        </w:rPr>
        <w:t>四、比选人资格要求</w:t>
      </w:r>
      <w:bookmarkEnd w:id="3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spacing w:line="460" w:lineRule="exact"/>
        <w:ind w:left="952" w:leftChars="34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1.资质条件：具有经天津市注册在案的从事印刷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类</w:t>
      </w:r>
      <w:r>
        <w:rPr>
          <w:rFonts w:hint="eastAsia" w:ascii="仿宋_GB2312" w:hAnsi="仿宋" w:eastAsia="仿宋_GB2312"/>
          <w:sz w:val="24"/>
          <w:szCs w:val="24"/>
        </w:rPr>
        <w:t>资质证书，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且</w:t>
      </w:r>
      <w:r>
        <w:rPr>
          <w:rFonts w:hint="eastAsia" w:ascii="仿宋_GB2312" w:hAnsi="仿宋" w:eastAsia="仿宋_GB2312"/>
          <w:sz w:val="24"/>
          <w:szCs w:val="24"/>
        </w:rPr>
        <w:t>已换印刷经营许可证的资质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条件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460" w:lineRule="exact"/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2.单位业绩要求：具有近三年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做过</w:t>
      </w:r>
      <w:r>
        <w:rPr>
          <w:rFonts w:hint="eastAsia" w:ascii="仿宋_GB2312" w:hAnsi="仿宋" w:eastAsia="仿宋_GB2312"/>
          <w:sz w:val="24"/>
          <w:szCs w:val="24"/>
        </w:rPr>
        <w:t>类似印刷工作的业绩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3.人员要求:从事印刷行业的专业人员。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/>
    <w:p/>
    <w:p/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65EAA"/>
    <w:multiLevelType w:val="singleLevel"/>
    <w:tmpl w:val="B0F65EA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2025"/>
    <w:rsid w:val="000B3C1D"/>
    <w:rsid w:val="000E25C0"/>
    <w:rsid w:val="0015321E"/>
    <w:rsid w:val="00153A7B"/>
    <w:rsid w:val="00233872"/>
    <w:rsid w:val="00240629"/>
    <w:rsid w:val="002F2F03"/>
    <w:rsid w:val="00324E6D"/>
    <w:rsid w:val="003272C5"/>
    <w:rsid w:val="003D22BE"/>
    <w:rsid w:val="0041295A"/>
    <w:rsid w:val="0043141F"/>
    <w:rsid w:val="0050290A"/>
    <w:rsid w:val="00542E90"/>
    <w:rsid w:val="00546118"/>
    <w:rsid w:val="005548B7"/>
    <w:rsid w:val="00657F68"/>
    <w:rsid w:val="00666667"/>
    <w:rsid w:val="00690661"/>
    <w:rsid w:val="006975A9"/>
    <w:rsid w:val="007173CE"/>
    <w:rsid w:val="007447F0"/>
    <w:rsid w:val="007670F1"/>
    <w:rsid w:val="00787A0E"/>
    <w:rsid w:val="007D585D"/>
    <w:rsid w:val="007D67C4"/>
    <w:rsid w:val="007E535E"/>
    <w:rsid w:val="00890B4C"/>
    <w:rsid w:val="008B65AC"/>
    <w:rsid w:val="008F476A"/>
    <w:rsid w:val="00925F65"/>
    <w:rsid w:val="00926CCD"/>
    <w:rsid w:val="009378B5"/>
    <w:rsid w:val="00987BE1"/>
    <w:rsid w:val="00A0001E"/>
    <w:rsid w:val="00A04C90"/>
    <w:rsid w:val="00AA0419"/>
    <w:rsid w:val="00AC5823"/>
    <w:rsid w:val="00B4215E"/>
    <w:rsid w:val="00BB2BE2"/>
    <w:rsid w:val="00C315C8"/>
    <w:rsid w:val="00C410C1"/>
    <w:rsid w:val="00C51AC7"/>
    <w:rsid w:val="00C524FE"/>
    <w:rsid w:val="00C97BD6"/>
    <w:rsid w:val="00CB27B8"/>
    <w:rsid w:val="00D41FFC"/>
    <w:rsid w:val="00D723BA"/>
    <w:rsid w:val="00D93A27"/>
    <w:rsid w:val="00F25590"/>
    <w:rsid w:val="00F81238"/>
    <w:rsid w:val="00FB7D45"/>
    <w:rsid w:val="01315383"/>
    <w:rsid w:val="03A72D0D"/>
    <w:rsid w:val="074130A5"/>
    <w:rsid w:val="097F3D36"/>
    <w:rsid w:val="0B6D7BB5"/>
    <w:rsid w:val="0BD56B02"/>
    <w:rsid w:val="0F0805C3"/>
    <w:rsid w:val="0FE7729B"/>
    <w:rsid w:val="10FE5D59"/>
    <w:rsid w:val="11A71496"/>
    <w:rsid w:val="142354A7"/>
    <w:rsid w:val="14FE7898"/>
    <w:rsid w:val="150E6F25"/>
    <w:rsid w:val="154D70EA"/>
    <w:rsid w:val="169F4F4D"/>
    <w:rsid w:val="17E33FC4"/>
    <w:rsid w:val="185D3653"/>
    <w:rsid w:val="198B076F"/>
    <w:rsid w:val="1D010752"/>
    <w:rsid w:val="1FE450E3"/>
    <w:rsid w:val="20BD3205"/>
    <w:rsid w:val="20D93A87"/>
    <w:rsid w:val="2222599E"/>
    <w:rsid w:val="2392186E"/>
    <w:rsid w:val="260A76AF"/>
    <w:rsid w:val="294D0371"/>
    <w:rsid w:val="2A0B39FC"/>
    <w:rsid w:val="2AEF6C96"/>
    <w:rsid w:val="2B0038B9"/>
    <w:rsid w:val="2B4C439A"/>
    <w:rsid w:val="2B6D1C6A"/>
    <w:rsid w:val="2CBA1396"/>
    <w:rsid w:val="2CCE3CD3"/>
    <w:rsid w:val="2E92555E"/>
    <w:rsid w:val="2EC5097C"/>
    <w:rsid w:val="31727F99"/>
    <w:rsid w:val="34BF7CA2"/>
    <w:rsid w:val="37970EBB"/>
    <w:rsid w:val="38A410A5"/>
    <w:rsid w:val="399323EA"/>
    <w:rsid w:val="39A261C7"/>
    <w:rsid w:val="3CB65828"/>
    <w:rsid w:val="40BE404D"/>
    <w:rsid w:val="41B65B58"/>
    <w:rsid w:val="41BB6CD7"/>
    <w:rsid w:val="42FB3BE7"/>
    <w:rsid w:val="434F79A6"/>
    <w:rsid w:val="4402311F"/>
    <w:rsid w:val="450D7E4F"/>
    <w:rsid w:val="46042F48"/>
    <w:rsid w:val="480B3ACC"/>
    <w:rsid w:val="49013A2F"/>
    <w:rsid w:val="4D055D16"/>
    <w:rsid w:val="4D7F609B"/>
    <w:rsid w:val="4DCE2136"/>
    <w:rsid w:val="50892F83"/>
    <w:rsid w:val="50F23AE6"/>
    <w:rsid w:val="52B728A8"/>
    <w:rsid w:val="52DE3F3D"/>
    <w:rsid w:val="53DE6B43"/>
    <w:rsid w:val="54F5355B"/>
    <w:rsid w:val="563356A4"/>
    <w:rsid w:val="58767072"/>
    <w:rsid w:val="58DD1B87"/>
    <w:rsid w:val="59027126"/>
    <w:rsid w:val="59DB2025"/>
    <w:rsid w:val="5E176D15"/>
    <w:rsid w:val="5EAF3EF7"/>
    <w:rsid w:val="5EF811CA"/>
    <w:rsid w:val="5F9D0445"/>
    <w:rsid w:val="608759DB"/>
    <w:rsid w:val="638A6566"/>
    <w:rsid w:val="64143838"/>
    <w:rsid w:val="668A519B"/>
    <w:rsid w:val="686F3471"/>
    <w:rsid w:val="693C4DA8"/>
    <w:rsid w:val="69984F22"/>
    <w:rsid w:val="6A4116C4"/>
    <w:rsid w:val="6C0427DF"/>
    <w:rsid w:val="6C7E3BC1"/>
    <w:rsid w:val="6DCB69B5"/>
    <w:rsid w:val="6FAF722B"/>
    <w:rsid w:val="6FEB11A5"/>
    <w:rsid w:val="707C519A"/>
    <w:rsid w:val="756110EB"/>
    <w:rsid w:val="75DD1904"/>
    <w:rsid w:val="76E063F1"/>
    <w:rsid w:val="783A5BED"/>
    <w:rsid w:val="791E66E4"/>
    <w:rsid w:val="7A3F7CC3"/>
    <w:rsid w:val="7B1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9"/>
    <w:link w:val="4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545</Characters>
  <Lines>4</Lines>
  <Paragraphs>1</Paragraphs>
  <TotalTime>50</TotalTime>
  <ScaleCrop>false</ScaleCrop>
  <LinksUpToDate>false</LinksUpToDate>
  <CharactersWithSpaces>639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2019-03-28T07:36:00Z</dcterms:created>
  <dc:creator>伊.韵 </dc:creator>
  <cp:lastModifiedBy>Dell</cp:lastModifiedBy>
  <dcterms:modified xsi:type="dcterms:W3CDTF">2022-01-26T01:44:04Z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2977F0D9DC1B431F87EFFE7403C4F313</vt:lpwstr>
  </property>
</Properties>
</file>